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Pr="00813C6A">
        <w:rPr>
          <w:rFonts w:ascii="Arial" w:hAnsi="Arial" w:cs="Arial"/>
          <w:i/>
          <w:sz w:val="20"/>
        </w:rPr>
        <w:t xml:space="preserve"> </w:t>
      </w:r>
      <w:r w:rsidRPr="00813C6A">
        <w:rPr>
          <w:rFonts w:ascii="Arial" w:hAnsi="Arial" w:cs="Arial"/>
          <w:sz w:val="20"/>
        </w:rPr>
        <w:t>de 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 xml:space="preserve">, para realizar docencia de pregrado e investigación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C77952">
        <w:rPr>
          <w:rFonts w:ascii="Arial" w:hAnsi="Arial" w:cs="Arial"/>
          <w:b/>
          <w:sz w:val="20"/>
          <w:szCs w:val="20"/>
        </w:rPr>
        <w:t xml:space="preserve"> Cargo</w:t>
      </w:r>
      <w:r w:rsidR="00D5612C">
        <w:rPr>
          <w:rFonts w:ascii="Arial" w:hAnsi="Arial" w:cs="Arial"/>
          <w:b/>
          <w:sz w:val="20"/>
          <w:szCs w:val="20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2B39EA" w:rsidRDefault="002A30B9" w:rsidP="002A30B9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Ingeniero Civil Mecánico con </w:t>
            </w:r>
            <w:r w:rsidR="008C0F31" w:rsidRPr="002B39EA">
              <w:rPr>
                <w:rFonts w:ascii="Arial" w:hAnsi="Arial" w:cs="Arial"/>
                <w:sz w:val="20"/>
              </w:rPr>
              <w:t xml:space="preserve">Grado Académico de </w:t>
            </w:r>
            <w:r w:rsidR="008C0F31">
              <w:rPr>
                <w:rFonts w:ascii="Arial" w:hAnsi="Arial" w:cs="Arial"/>
                <w:sz w:val="20"/>
              </w:rPr>
              <w:t xml:space="preserve">Doctor </w:t>
            </w:r>
            <w:r w:rsidR="002F08A6">
              <w:rPr>
                <w:rFonts w:ascii="Arial" w:hAnsi="Arial" w:cs="Arial"/>
                <w:sz w:val="20"/>
              </w:rPr>
              <w:t>o candidato a Doctor</w:t>
            </w:r>
            <w:r w:rsidR="008C0F31" w:rsidRPr="002B39E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en Ingeniería o Ciencias Aplicadas</w:t>
            </w:r>
          </w:p>
          <w:p w:rsidR="002A30B9" w:rsidRDefault="002A30B9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Especialización en al menos las siguientes </w:t>
            </w:r>
            <w:r w:rsidR="00907694">
              <w:rPr>
                <w:rFonts w:ascii="Arial" w:hAnsi="Arial" w:cs="Arial"/>
                <w:sz w:val="20"/>
              </w:rPr>
              <w:t>á</w:t>
            </w:r>
            <w:r w:rsidR="002E3760">
              <w:rPr>
                <w:rFonts w:ascii="Arial" w:hAnsi="Arial" w:cs="Arial"/>
                <w:sz w:val="20"/>
              </w:rPr>
              <w:t>rea</w:t>
            </w:r>
            <w:r w:rsidR="0090769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 Métodos Numéricos, Métodos Matemáticos. Análisis Estocásticos, Vibraciones Mecánicas, Emisiones Acústicas, Dinámica del Rotor, Mantenimientos Predictivo, Dinámica no Lineal.</w:t>
            </w:r>
          </w:p>
          <w:p w:rsidR="008C0F31" w:rsidRPr="002B39EA" w:rsidRDefault="006F7E5E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Dominio en Mecánica Computacional:</w:t>
            </w:r>
            <w:r w:rsidR="008C0F31" w:rsidRPr="002B39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C0F31" w:rsidRPr="002B39EA">
              <w:rPr>
                <w:rFonts w:ascii="Arial" w:hAnsi="Arial" w:cs="Arial"/>
                <w:sz w:val="20"/>
              </w:rPr>
              <w:t>AutoCad</w:t>
            </w:r>
            <w:proofErr w:type="spellEnd"/>
            <w:r w:rsidR="008C0F31" w:rsidRPr="002B39EA">
              <w:rPr>
                <w:rFonts w:ascii="Arial" w:hAnsi="Arial" w:cs="Arial"/>
                <w:sz w:val="20"/>
              </w:rPr>
              <w:t xml:space="preserve">, Inventor, </w:t>
            </w:r>
            <w:r w:rsidR="002D5BF6">
              <w:rPr>
                <w:rFonts w:ascii="Arial" w:hAnsi="Arial" w:cs="Arial"/>
                <w:sz w:val="20"/>
              </w:rPr>
              <w:t xml:space="preserve">Matlab, </w:t>
            </w:r>
            <w:proofErr w:type="spellStart"/>
            <w:r w:rsidR="002D5BF6">
              <w:rPr>
                <w:rFonts w:ascii="Arial" w:hAnsi="Arial" w:cs="Arial"/>
                <w:sz w:val="20"/>
              </w:rPr>
              <w:t>Ansys</w:t>
            </w:r>
            <w:proofErr w:type="spellEnd"/>
            <w:r w:rsidR="002D5BF6">
              <w:rPr>
                <w:rFonts w:ascii="Arial" w:hAnsi="Arial" w:cs="Arial"/>
                <w:sz w:val="20"/>
              </w:rPr>
              <w:t>, entre otros.</w:t>
            </w:r>
          </w:p>
          <w:p w:rsidR="00721F5F" w:rsidRDefault="00F320A0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Académica en el área competencia en alguna Institución de Educación Superior.</w:t>
            </w:r>
          </w:p>
          <w:p w:rsidR="00114F89" w:rsidRDefault="00114F89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Carta recomendación sobre su potencial académico.</w:t>
            </w:r>
          </w:p>
          <w:p w:rsidR="00F320A0" w:rsidRDefault="006F7E5E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Producción científ</w:t>
            </w:r>
            <w:r w:rsidR="002A30B9">
              <w:rPr>
                <w:rFonts w:ascii="Arial" w:hAnsi="Arial" w:cs="Arial"/>
                <w:sz w:val="20"/>
              </w:rPr>
              <w:t>ica en los últimos años expresada</w:t>
            </w:r>
            <w:r>
              <w:rPr>
                <w:rFonts w:ascii="Arial" w:hAnsi="Arial" w:cs="Arial"/>
                <w:sz w:val="20"/>
              </w:rPr>
              <w:t xml:space="preserve"> y Publicaciones</w:t>
            </w:r>
            <w:r w:rsidR="00F320A0">
              <w:rPr>
                <w:rFonts w:ascii="Arial" w:hAnsi="Arial" w:cs="Arial"/>
                <w:sz w:val="20"/>
              </w:rPr>
              <w:t xml:space="preserve"> Científicas</w:t>
            </w:r>
            <w:r w:rsidR="002A30B9">
              <w:rPr>
                <w:rFonts w:ascii="Arial" w:hAnsi="Arial" w:cs="Arial"/>
                <w:sz w:val="20"/>
              </w:rPr>
              <w:t xml:space="preserve"> ISI</w:t>
            </w:r>
            <w:r w:rsidR="00F320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 en etapa de Publicación </w:t>
            </w:r>
            <w:r w:rsidR="002A30B9"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t>en revistas de alto impacto</w:t>
            </w:r>
            <w:r w:rsidR="00F320A0">
              <w:rPr>
                <w:rFonts w:ascii="Arial" w:hAnsi="Arial" w:cs="Arial"/>
                <w:sz w:val="20"/>
              </w:rPr>
              <w:t>.</w:t>
            </w:r>
          </w:p>
          <w:p w:rsidR="00DA5A6B" w:rsidRPr="008C0F31" w:rsidRDefault="002A30B9" w:rsidP="002A30B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Además de desarrollar tareas de Investigación y docencia de pre y post grado, se espera que el candidato colabore en equipos de trabajo conformado por académicos de otros departamentos dentro de la facultad de Ingeniería y otras. Debe ser capaz de trabajar con colaboradores externos de la industria local y adjudicarse proyectos de investigación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114F89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C0F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F320A0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2</w:t>
            </w:r>
            <w:r w:rsidR="00114F89">
              <w:rPr>
                <w:rFonts w:ascii="Arial" w:hAnsi="Arial" w:cs="Arial"/>
                <w:sz w:val="18"/>
                <w:szCs w:val="18"/>
              </w:rPr>
              <w:t>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F320A0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Universitaria 15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Docente 10 puntos</w:t>
            </w:r>
          </w:p>
          <w:p w:rsidR="008C0F31" w:rsidRDefault="00114F89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Productividad académica 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114F89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C0F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114F89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0B232E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F8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B35D9C" w:rsidRPr="00D11C4D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B35D9C" w:rsidRPr="009D7317" w:rsidRDefault="00B35D9C" w:rsidP="00B35D9C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B35D9C" w:rsidRPr="00480B21" w:rsidRDefault="00B35D9C" w:rsidP="00B35D9C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B35D9C" w:rsidRPr="00480B21" w:rsidRDefault="00B35D9C" w:rsidP="00B35D9C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B35D9C" w:rsidRPr="00480B21" w:rsidRDefault="00B35D9C" w:rsidP="00B35D9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B35D9C" w:rsidRPr="00480B21" w:rsidRDefault="00B35D9C" w:rsidP="00B35D9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B35D9C" w:rsidRPr="00480B21" w:rsidRDefault="00B35D9C" w:rsidP="00B35D9C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B35D9C" w:rsidRPr="00480B21" w:rsidRDefault="00B35D9C" w:rsidP="00B35D9C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B35D9C" w:rsidRPr="00480B21" w:rsidRDefault="00B35D9C" w:rsidP="00B35D9C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B35D9C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D5612C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bookmarkStart w:id="0" w:name="_GoBack"/>
      <w:bookmarkEnd w:id="0"/>
      <w:r w:rsidR="00D5612C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enero de 2019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B35D9C" w:rsidRPr="00480B21" w:rsidRDefault="00B35D9C" w:rsidP="00B35D9C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35D9C" w:rsidRPr="00F4567C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  <w:r w:rsidRPr="00B85D11">
        <w:rPr>
          <w:rFonts w:ascii="Arial" w:hAnsi="Arial" w:cs="Arial"/>
          <w:b/>
          <w:sz w:val="20"/>
          <w:szCs w:val="20"/>
        </w:rPr>
        <w:t xml:space="preserve"> 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93"/>
        <w:gridCol w:w="643"/>
        <w:gridCol w:w="2076"/>
        <w:gridCol w:w="2015"/>
        <w:gridCol w:w="1382"/>
      </w:tblGrid>
      <w:tr w:rsidR="00B35D9C" w:rsidRPr="00480B21" w:rsidTr="005469F8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>
              <w:rPr>
                <w:rFonts w:ascii="Arial" w:hAnsi="Arial" w:cs="Arial"/>
                <w:i/>
                <w:sz w:val="20"/>
                <w:szCs w:val="20"/>
              </w:rPr>
              <w:t>: Reinaldo Sánchez Arriagada</w:t>
            </w:r>
          </w:p>
        </w:tc>
      </w:tr>
      <w:tr w:rsidR="00B35D9C" w:rsidRPr="00480B21" w:rsidTr="005469F8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31113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9C" w:rsidRPr="00480B21" w:rsidTr="005469F8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C" w:rsidRPr="00480B21" w:rsidRDefault="00B35D9C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B35D9C" w:rsidRDefault="00B35D9C" w:rsidP="00B35D9C">
      <w:pPr>
        <w:ind w:leftChars="0" w:left="0" w:firstLine="0"/>
      </w:pPr>
    </w:p>
    <w:p w:rsidR="00B35D9C" w:rsidRDefault="00B35D9C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B35D9C" w:rsidSect="00356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1B" w:rsidRDefault="002F591B">
      <w:pPr>
        <w:spacing w:after="0" w:line="240" w:lineRule="auto"/>
        <w:ind w:left="636"/>
      </w:pPr>
      <w:r>
        <w:separator/>
      </w:r>
    </w:p>
  </w:endnote>
  <w:endnote w:type="continuationSeparator" w:id="0">
    <w:p w:rsidR="002F591B" w:rsidRDefault="002F591B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1B" w:rsidRDefault="002F591B">
      <w:pPr>
        <w:spacing w:after="0" w:line="240" w:lineRule="auto"/>
        <w:ind w:left="636"/>
      </w:pPr>
      <w:r>
        <w:separator/>
      </w:r>
    </w:p>
  </w:footnote>
  <w:footnote w:type="continuationSeparator" w:id="0">
    <w:p w:rsidR="002F591B" w:rsidRDefault="002F591B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7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6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449E"/>
    <w:rsid w:val="00025830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224"/>
    <w:rsid w:val="000B232E"/>
    <w:rsid w:val="000B5AF1"/>
    <w:rsid w:val="000D13AB"/>
    <w:rsid w:val="000D1FEF"/>
    <w:rsid w:val="000D64FE"/>
    <w:rsid w:val="000E0177"/>
    <w:rsid w:val="000F2D01"/>
    <w:rsid w:val="000F6922"/>
    <w:rsid w:val="00113BF3"/>
    <w:rsid w:val="00114F89"/>
    <w:rsid w:val="00126664"/>
    <w:rsid w:val="001273A1"/>
    <w:rsid w:val="00143805"/>
    <w:rsid w:val="0014482E"/>
    <w:rsid w:val="00144F3D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35097"/>
    <w:rsid w:val="00243112"/>
    <w:rsid w:val="00245A40"/>
    <w:rsid w:val="00246C0F"/>
    <w:rsid w:val="00250DEE"/>
    <w:rsid w:val="00251C38"/>
    <w:rsid w:val="002546A2"/>
    <w:rsid w:val="0026323B"/>
    <w:rsid w:val="00266464"/>
    <w:rsid w:val="00270F09"/>
    <w:rsid w:val="0027377B"/>
    <w:rsid w:val="0027756C"/>
    <w:rsid w:val="00280715"/>
    <w:rsid w:val="00284FA1"/>
    <w:rsid w:val="0029567A"/>
    <w:rsid w:val="002976FA"/>
    <w:rsid w:val="002A30B9"/>
    <w:rsid w:val="002A3C2C"/>
    <w:rsid w:val="002A5AB8"/>
    <w:rsid w:val="002C22CE"/>
    <w:rsid w:val="002C7148"/>
    <w:rsid w:val="002D0EA1"/>
    <w:rsid w:val="002D2968"/>
    <w:rsid w:val="002D5BF6"/>
    <w:rsid w:val="002E0362"/>
    <w:rsid w:val="002E0E8F"/>
    <w:rsid w:val="002E298E"/>
    <w:rsid w:val="002E3760"/>
    <w:rsid w:val="002F08A6"/>
    <w:rsid w:val="002F189E"/>
    <w:rsid w:val="002F58D3"/>
    <w:rsid w:val="002F591B"/>
    <w:rsid w:val="002F64B7"/>
    <w:rsid w:val="002F65BB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2B3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0649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93160"/>
    <w:rsid w:val="005A0403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4629"/>
    <w:rsid w:val="0068797E"/>
    <w:rsid w:val="00694653"/>
    <w:rsid w:val="0069522A"/>
    <w:rsid w:val="006A2861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402E"/>
    <w:rsid w:val="007A6A00"/>
    <w:rsid w:val="007A6E69"/>
    <w:rsid w:val="007C7D97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694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0A14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5CD"/>
    <w:rsid w:val="00B14572"/>
    <w:rsid w:val="00B166EA"/>
    <w:rsid w:val="00B22D05"/>
    <w:rsid w:val="00B25973"/>
    <w:rsid w:val="00B25FE5"/>
    <w:rsid w:val="00B321D2"/>
    <w:rsid w:val="00B35D9C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75F7B"/>
    <w:rsid w:val="00C77952"/>
    <w:rsid w:val="00C8174A"/>
    <w:rsid w:val="00C81784"/>
    <w:rsid w:val="00C82DF9"/>
    <w:rsid w:val="00C83B02"/>
    <w:rsid w:val="00C83FDE"/>
    <w:rsid w:val="00C87DCB"/>
    <w:rsid w:val="00CA3177"/>
    <w:rsid w:val="00CB3EE8"/>
    <w:rsid w:val="00CF3E8C"/>
    <w:rsid w:val="00D14AE1"/>
    <w:rsid w:val="00D15438"/>
    <w:rsid w:val="00D3022C"/>
    <w:rsid w:val="00D3397F"/>
    <w:rsid w:val="00D50AEE"/>
    <w:rsid w:val="00D51F19"/>
    <w:rsid w:val="00D5576B"/>
    <w:rsid w:val="00D5612C"/>
    <w:rsid w:val="00D63E39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A48CB"/>
    <w:rsid w:val="00DA5A6B"/>
    <w:rsid w:val="00DA7608"/>
    <w:rsid w:val="00DB0E17"/>
    <w:rsid w:val="00DB7033"/>
    <w:rsid w:val="00DC0FAC"/>
    <w:rsid w:val="00DC6EB3"/>
    <w:rsid w:val="00DD2456"/>
    <w:rsid w:val="00DE7888"/>
    <w:rsid w:val="00DF25D6"/>
    <w:rsid w:val="00DF685F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674F"/>
    <w:rsid w:val="00E67F3A"/>
    <w:rsid w:val="00E921AB"/>
    <w:rsid w:val="00E9320D"/>
    <w:rsid w:val="00E96738"/>
    <w:rsid w:val="00EA09E9"/>
    <w:rsid w:val="00EA30AC"/>
    <w:rsid w:val="00EA79B2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7B7952"/>
  <w15:docId w15:val="{06EF3337-E8E7-4B2E-9B52-4E3B547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57C3-1580-4705-AB94-97E96B51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752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2018-12-06T21:43:00Z</cp:lastPrinted>
  <dcterms:created xsi:type="dcterms:W3CDTF">2018-12-13T13:59:00Z</dcterms:created>
  <dcterms:modified xsi:type="dcterms:W3CDTF">2018-12-13T13:59:00Z</dcterms:modified>
</cp:coreProperties>
</file>